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DF61BD" w:rsidR="000E6F85" w:rsidRPr="003D4040" w:rsidRDefault="00000000">
      <w:pPr>
        <w:rPr>
          <w:b/>
          <w:bCs/>
        </w:rPr>
      </w:pPr>
      <w:r w:rsidRPr="003D4040">
        <w:rPr>
          <w:b/>
          <w:bCs/>
        </w:rPr>
        <w:t>11A Galley Ave</w:t>
      </w:r>
    </w:p>
    <w:p w14:paraId="00000002" w14:textId="77777777" w:rsidR="000E6F85" w:rsidRDefault="000E6F85"/>
    <w:p w14:paraId="00000003" w14:textId="4681A3C9" w:rsidR="000E6F85" w:rsidRDefault="00000000">
      <w:r>
        <w:t>Detailed Renovations</w:t>
      </w:r>
      <w:r w:rsidR="003D4040">
        <w:t>/Improvements</w:t>
      </w:r>
    </w:p>
    <w:p w14:paraId="00000004" w14:textId="77777777" w:rsidR="000E6F85" w:rsidRDefault="000E6F85"/>
    <w:p w14:paraId="00000005" w14:textId="77777777" w:rsidR="000E6F85" w:rsidRDefault="00000000">
      <w:pPr>
        <w:rPr>
          <w:b/>
          <w:u w:val="single"/>
        </w:rPr>
      </w:pPr>
      <w:r>
        <w:rPr>
          <w:b/>
          <w:u w:val="single"/>
        </w:rPr>
        <w:t>Interior</w:t>
      </w:r>
    </w:p>
    <w:p w14:paraId="00000006" w14:textId="77777777" w:rsidR="000E6F85" w:rsidRDefault="000E6F85">
      <w:pPr>
        <w:rPr>
          <w:u w:val="single"/>
        </w:rPr>
      </w:pPr>
    </w:p>
    <w:p w14:paraId="00000007" w14:textId="77777777" w:rsidR="000E6F85" w:rsidRDefault="00000000">
      <w:pPr>
        <w:rPr>
          <w:b/>
        </w:rPr>
      </w:pPr>
      <w:r>
        <w:rPr>
          <w:b/>
        </w:rPr>
        <w:t>Mud Room Addition, 2008</w:t>
      </w:r>
    </w:p>
    <w:p w14:paraId="00000008" w14:textId="77777777" w:rsidR="000E6F85" w:rsidRDefault="00000000">
      <w:pPr>
        <w:numPr>
          <w:ilvl w:val="0"/>
          <w:numId w:val="2"/>
        </w:numPr>
      </w:pPr>
      <w:r>
        <w:t>Fully insulated.</w:t>
      </w:r>
    </w:p>
    <w:p w14:paraId="00000009" w14:textId="77777777" w:rsidR="000E6F85" w:rsidRDefault="00000000">
      <w:pPr>
        <w:numPr>
          <w:ilvl w:val="0"/>
          <w:numId w:val="2"/>
        </w:numPr>
      </w:pPr>
      <w:r>
        <w:t>Premium blue slate tiled, heated floor.</w:t>
      </w:r>
    </w:p>
    <w:p w14:paraId="0000000A" w14:textId="77777777" w:rsidR="000E6F85" w:rsidRDefault="00000000">
      <w:pPr>
        <w:numPr>
          <w:ilvl w:val="0"/>
          <w:numId w:val="2"/>
        </w:numPr>
      </w:pPr>
      <w:r>
        <w:t>Wood clapboard siding.</w:t>
      </w:r>
    </w:p>
    <w:p w14:paraId="0000000B" w14:textId="77777777" w:rsidR="000E6F85" w:rsidRDefault="00000000">
      <w:pPr>
        <w:numPr>
          <w:ilvl w:val="0"/>
          <w:numId w:val="2"/>
        </w:numPr>
      </w:pPr>
      <w:r>
        <w:t>California shutters.</w:t>
      </w:r>
    </w:p>
    <w:p w14:paraId="0000000C" w14:textId="77777777" w:rsidR="000E6F85" w:rsidRDefault="00000000">
      <w:pPr>
        <w:numPr>
          <w:ilvl w:val="0"/>
          <w:numId w:val="2"/>
        </w:numPr>
      </w:pPr>
      <w:r>
        <w:t>French doors with vintage finishings lead to the dining room.</w:t>
      </w:r>
    </w:p>
    <w:p w14:paraId="0000000D" w14:textId="77777777" w:rsidR="000E6F85" w:rsidRDefault="000E6F85"/>
    <w:p w14:paraId="0000000E" w14:textId="77777777" w:rsidR="000E6F85" w:rsidRDefault="00000000">
      <w:pPr>
        <w:rPr>
          <w:b/>
        </w:rPr>
      </w:pPr>
      <w:r>
        <w:rPr>
          <w:b/>
        </w:rPr>
        <w:t>Basement, 2008</w:t>
      </w:r>
    </w:p>
    <w:p w14:paraId="0000000F" w14:textId="77777777" w:rsidR="000E6F85" w:rsidRDefault="00000000">
      <w:pPr>
        <w:numPr>
          <w:ilvl w:val="0"/>
          <w:numId w:val="3"/>
        </w:numPr>
      </w:pPr>
      <w:r>
        <w:t>Ceramic tile flooring throughout.</w:t>
      </w:r>
    </w:p>
    <w:p w14:paraId="00000010" w14:textId="77777777" w:rsidR="000E6F85" w:rsidRDefault="00000000">
      <w:pPr>
        <w:numPr>
          <w:ilvl w:val="0"/>
          <w:numId w:val="3"/>
        </w:numPr>
      </w:pPr>
      <w:r>
        <w:t>Bathroom toilet (Kohler) and sink (American Standard).</w:t>
      </w:r>
    </w:p>
    <w:p w14:paraId="00000011" w14:textId="77777777" w:rsidR="000E6F85" w:rsidRDefault="00000000">
      <w:pPr>
        <w:numPr>
          <w:ilvl w:val="0"/>
          <w:numId w:val="3"/>
        </w:numPr>
      </w:pPr>
      <w:r>
        <w:t>LG HE washer and dryer.</w:t>
      </w:r>
    </w:p>
    <w:p w14:paraId="00000012" w14:textId="77777777" w:rsidR="000E6F85" w:rsidRDefault="000E6F85"/>
    <w:p w14:paraId="00000013" w14:textId="77777777" w:rsidR="000E6F85" w:rsidRDefault="00000000">
      <w:pPr>
        <w:rPr>
          <w:b/>
        </w:rPr>
      </w:pPr>
      <w:r>
        <w:rPr>
          <w:b/>
        </w:rPr>
        <w:t>Second Floor Bathroom, 2009</w:t>
      </w:r>
    </w:p>
    <w:p w14:paraId="00000014" w14:textId="77777777" w:rsidR="000E6F85" w:rsidRDefault="00000000">
      <w:pPr>
        <w:numPr>
          <w:ilvl w:val="0"/>
          <w:numId w:val="6"/>
        </w:numPr>
      </w:pPr>
      <w:r>
        <w:t>Glass mosaic wall tile.</w:t>
      </w:r>
    </w:p>
    <w:p w14:paraId="00000015" w14:textId="77777777" w:rsidR="000E6F85" w:rsidRDefault="00000000">
      <w:pPr>
        <w:numPr>
          <w:ilvl w:val="0"/>
          <w:numId w:val="6"/>
        </w:numPr>
      </w:pPr>
      <w:r>
        <w:t>Carrara marble floor.</w:t>
      </w:r>
    </w:p>
    <w:p w14:paraId="00000016" w14:textId="77777777" w:rsidR="000E6F85" w:rsidRDefault="00000000">
      <w:pPr>
        <w:numPr>
          <w:ilvl w:val="0"/>
          <w:numId w:val="6"/>
        </w:numPr>
      </w:pPr>
      <w:r>
        <w:t>Extra-deep soaker tub.</w:t>
      </w:r>
    </w:p>
    <w:p w14:paraId="00000017" w14:textId="77777777" w:rsidR="000E6F85" w:rsidRDefault="00000000">
      <w:pPr>
        <w:numPr>
          <w:ilvl w:val="0"/>
          <w:numId w:val="6"/>
        </w:numPr>
      </w:pPr>
      <w:r>
        <w:t>Kohler fittings throughout.</w:t>
      </w:r>
    </w:p>
    <w:p w14:paraId="00000018" w14:textId="77777777" w:rsidR="000E6F85" w:rsidRDefault="000E6F85"/>
    <w:p w14:paraId="00000019" w14:textId="77777777" w:rsidR="000E6F85" w:rsidRDefault="00000000">
      <w:pPr>
        <w:rPr>
          <w:b/>
        </w:rPr>
      </w:pPr>
      <w:r>
        <w:rPr>
          <w:b/>
        </w:rPr>
        <w:t>Extensive General Renovations, 2011</w:t>
      </w:r>
    </w:p>
    <w:p w14:paraId="0000001A" w14:textId="77777777" w:rsidR="000E6F85" w:rsidRDefault="00000000">
      <w:pPr>
        <w:numPr>
          <w:ilvl w:val="0"/>
          <w:numId w:val="5"/>
        </w:numPr>
      </w:pPr>
      <w:r>
        <w:t>New oak hardwood flooring on first, second, and third floors.</w:t>
      </w:r>
    </w:p>
    <w:p w14:paraId="0000001B" w14:textId="77777777" w:rsidR="000E6F85" w:rsidRDefault="00000000">
      <w:pPr>
        <w:numPr>
          <w:ilvl w:val="0"/>
          <w:numId w:val="5"/>
        </w:numPr>
      </w:pPr>
      <w:r>
        <w:t>New historically accurate staircases, posts, and railings connecting first, second, and third floors.</w:t>
      </w:r>
    </w:p>
    <w:p w14:paraId="0000001C" w14:textId="77777777" w:rsidR="000E6F85" w:rsidRDefault="00000000">
      <w:pPr>
        <w:numPr>
          <w:ilvl w:val="0"/>
          <w:numId w:val="5"/>
        </w:numPr>
      </w:pPr>
      <w:r>
        <w:t>Oversized Velux skylight on the third floor with a custom Hunter Douglas blind.</w:t>
      </w:r>
    </w:p>
    <w:p w14:paraId="0000001D" w14:textId="49C27398" w:rsidR="000E6F85" w:rsidRDefault="003D4040">
      <w:pPr>
        <w:numPr>
          <w:ilvl w:val="0"/>
          <w:numId w:val="5"/>
        </w:numPr>
      </w:pPr>
      <w:r>
        <w:t>Specially ordered</w:t>
      </w:r>
      <w:r w:rsidR="00000000">
        <w:t xml:space="preserve">, </w:t>
      </w:r>
      <w:r>
        <w:t>8</w:t>
      </w:r>
      <w:r w:rsidR="00000000">
        <w:t>-foot tall Ridley sliding door leading out to the rear yard, with removable screen door and Hunter Douglas blind.</w:t>
      </w:r>
    </w:p>
    <w:p w14:paraId="0000001E" w14:textId="77777777" w:rsidR="000E6F85" w:rsidRDefault="00000000">
      <w:pPr>
        <w:numPr>
          <w:ilvl w:val="0"/>
          <w:numId w:val="5"/>
        </w:numPr>
      </w:pPr>
      <w:r>
        <w:t xml:space="preserve">Custom kitchen design with solid wood, soft-close drawers, painted in Farrow &amp; Ball. </w:t>
      </w:r>
    </w:p>
    <w:p w14:paraId="0000001F" w14:textId="77777777" w:rsidR="000E6F85" w:rsidRDefault="00000000">
      <w:pPr>
        <w:numPr>
          <w:ilvl w:val="0"/>
          <w:numId w:val="5"/>
        </w:numPr>
      </w:pPr>
      <w:r>
        <w:t>Kitchen cabinet hardware from Restoration Hardware.</w:t>
      </w:r>
    </w:p>
    <w:p w14:paraId="00000020" w14:textId="77777777" w:rsidR="000E6F85" w:rsidRDefault="00000000">
      <w:pPr>
        <w:numPr>
          <w:ilvl w:val="0"/>
          <w:numId w:val="5"/>
        </w:numPr>
      </w:pPr>
      <w:r>
        <w:t>Kitchen feature wall displaying handmade Spanish subway tile.</w:t>
      </w:r>
    </w:p>
    <w:p w14:paraId="00000021" w14:textId="77777777" w:rsidR="000E6F85" w:rsidRDefault="00000000">
      <w:pPr>
        <w:numPr>
          <w:ilvl w:val="0"/>
          <w:numId w:val="5"/>
        </w:numPr>
      </w:pPr>
      <w:r>
        <w:t>Soapstone kitchen counters.</w:t>
      </w:r>
    </w:p>
    <w:p w14:paraId="00000022" w14:textId="77777777" w:rsidR="000E6F85" w:rsidRDefault="00000000">
      <w:pPr>
        <w:numPr>
          <w:ilvl w:val="0"/>
          <w:numId w:val="5"/>
        </w:numPr>
      </w:pPr>
      <w:r>
        <w:t>Upgraded spray-foam insulation (primarily third floor and kitchen).</w:t>
      </w:r>
    </w:p>
    <w:p w14:paraId="00000023" w14:textId="77777777" w:rsidR="000E6F85" w:rsidRDefault="00000000">
      <w:pPr>
        <w:numPr>
          <w:ilvl w:val="0"/>
          <w:numId w:val="5"/>
        </w:numPr>
      </w:pPr>
      <w:r>
        <w:t>Marble mosaic tile in foyer.</w:t>
      </w:r>
    </w:p>
    <w:p w14:paraId="00000024" w14:textId="77777777" w:rsidR="000E6F85" w:rsidRDefault="00000000">
      <w:pPr>
        <w:numPr>
          <w:ilvl w:val="0"/>
          <w:numId w:val="5"/>
        </w:numPr>
      </w:pPr>
      <w:r>
        <w:t>All knob-and-tube removed.</w:t>
      </w:r>
    </w:p>
    <w:p w14:paraId="00000025" w14:textId="77777777" w:rsidR="000E6F85" w:rsidRDefault="00000000">
      <w:pPr>
        <w:numPr>
          <w:ilvl w:val="0"/>
          <w:numId w:val="5"/>
        </w:numPr>
      </w:pPr>
      <w:r>
        <w:t>High-efficiency gas furnace.</w:t>
      </w:r>
    </w:p>
    <w:p w14:paraId="00000026" w14:textId="77777777" w:rsidR="000E6F85" w:rsidRDefault="00000000">
      <w:pPr>
        <w:numPr>
          <w:ilvl w:val="0"/>
          <w:numId w:val="5"/>
        </w:numPr>
      </w:pPr>
      <w:r>
        <w:t>American Standard central air conditioning.</w:t>
      </w:r>
    </w:p>
    <w:p w14:paraId="00000027" w14:textId="77777777" w:rsidR="000E6F85" w:rsidRDefault="00000000">
      <w:pPr>
        <w:numPr>
          <w:ilvl w:val="0"/>
          <w:numId w:val="5"/>
        </w:numPr>
      </w:pPr>
      <w:r>
        <w:t>Third floor Comfort Star wall-mounted AC.</w:t>
      </w:r>
    </w:p>
    <w:p w14:paraId="00000028" w14:textId="77777777" w:rsidR="000E6F85" w:rsidRDefault="000E6F85"/>
    <w:p w14:paraId="00000029" w14:textId="77777777" w:rsidR="000E6F85" w:rsidRDefault="000E6F85">
      <w:pPr>
        <w:rPr>
          <w:b/>
        </w:rPr>
      </w:pPr>
    </w:p>
    <w:p w14:paraId="0000002A" w14:textId="77777777" w:rsidR="000E6F85" w:rsidRDefault="000E6F85">
      <w:pPr>
        <w:rPr>
          <w:b/>
        </w:rPr>
      </w:pPr>
    </w:p>
    <w:p w14:paraId="0000002B" w14:textId="77777777" w:rsidR="000E6F85" w:rsidRDefault="00000000">
      <w:pPr>
        <w:rPr>
          <w:b/>
        </w:rPr>
      </w:pPr>
      <w:r>
        <w:rPr>
          <w:b/>
        </w:rPr>
        <w:lastRenderedPageBreak/>
        <w:t>Appliances</w:t>
      </w:r>
    </w:p>
    <w:p w14:paraId="0000002C" w14:textId="77777777" w:rsidR="000E6F85" w:rsidRDefault="00000000">
      <w:pPr>
        <w:numPr>
          <w:ilvl w:val="0"/>
          <w:numId w:val="1"/>
        </w:numPr>
      </w:pPr>
      <w:r>
        <w:t>Wolf gas range. (2012)</w:t>
      </w:r>
    </w:p>
    <w:p w14:paraId="0000002D" w14:textId="77777777" w:rsidR="000E6F85" w:rsidRDefault="00000000">
      <w:pPr>
        <w:numPr>
          <w:ilvl w:val="0"/>
          <w:numId w:val="1"/>
        </w:numPr>
      </w:pPr>
      <w:r>
        <w:t>Kobe range hood. (2012)</w:t>
      </w:r>
    </w:p>
    <w:p w14:paraId="0000002E" w14:textId="77777777" w:rsidR="000E6F85" w:rsidRDefault="00000000">
      <w:pPr>
        <w:numPr>
          <w:ilvl w:val="0"/>
          <w:numId w:val="1"/>
        </w:numPr>
      </w:pPr>
      <w:r>
        <w:t>Bosch dishwasher. (2012)</w:t>
      </w:r>
    </w:p>
    <w:p w14:paraId="0000002F" w14:textId="77777777" w:rsidR="000E6F85" w:rsidRDefault="00000000">
      <w:pPr>
        <w:numPr>
          <w:ilvl w:val="0"/>
          <w:numId w:val="1"/>
        </w:numPr>
      </w:pPr>
      <w:r>
        <w:t>Frigidaire counter-depth French-door refrigerator. (2023)</w:t>
      </w:r>
    </w:p>
    <w:p w14:paraId="00000030" w14:textId="77777777" w:rsidR="000E6F85" w:rsidRDefault="000E6F85"/>
    <w:p w14:paraId="00000031" w14:textId="77777777" w:rsidR="000E6F85" w:rsidRDefault="00000000">
      <w:pPr>
        <w:rPr>
          <w:b/>
          <w:u w:val="single"/>
        </w:rPr>
      </w:pPr>
      <w:r>
        <w:rPr>
          <w:b/>
          <w:u w:val="single"/>
        </w:rPr>
        <w:t>Exterior</w:t>
      </w:r>
    </w:p>
    <w:p w14:paraId="00000032" w14:textId="77777777" w:rsidR="000E6F85" w:rsidRDefault="000E6F85"/>
    <w:p w14:paraId="00000033" w14:textId="77777777" w:rsidR="000E6F85" w:rsidRDefault="00000000">
      <w:pPr>
        <w:numPr>
          <w:ilvl w:val="0"/>
          <w:numId w:val="4"/>
        </w:numPr>
      </w:pPr>
      <w:r>
        <w:t>Roof. (2008)</w:t>
      </w:r>
    </w:p>
    <w:p w14:paraId="00000034" w14:textId="77777777" w:rsidR="000E6F85" w:rsidRDefault="00000000">
      <w:pPr>
        <w:numPr>
          <w:ilvl w:val="0"/>
          <w:numId w:val="4"/>
        </w:numPr>
      </w:pPr>
      <w:r>
        <w:t xml:space="preserve">Rear staircase, custom designed by Angus </w:t>
      </w:r>
      <w:proofErr w:type="spellStart"/>
      <w:r>
        <w:t>Skeene</w:t>
      </w:r>
      <w:proofErr w:type="spellEnd"/>
      <w:r>
        <w:t xml:space="preserve"> Architects, fashioned with powder-coated metal and cedar. (2012)</w:t>
      </w:r>
    </w:p>
    <w:p w14:paraId="00000035" w14:textId="77777777" w:rsidR="000E6F85" w:rsidRDefault="00000000">
      <w:pPr>
        <w:numPr>
          <w:ilvl w:val="0"/>
          <w:numId w:val="4"/>
        </w:numPr>
      </w:pPr>
      <w:r>
        <w:t>Two-car garage with automatic garage openers and cedar shingle siding. (2014)</w:t>
      </w:r>
    </w:p>
    <w:p w14:paraId="00000036" w14:textId="77777777" w:rsidR="000E6F85" w:rsidRDefault="00000000">
      <w:pPr>
        <w:numPr>
          <w:ilvl w:val="0"/>
          <w:numId w:val="4"/>
        </w:numPr>
      </w:pPr>
      <w:r>
        <w:t>New custom front entry door, Lepage Millwork. (2016)</w:t>
      </w:r>
    </w:p>
    <w:p w14:paraId="00000037" w14:textId="77777777" w:rsidR="000E6F85" w:rsidRDefault="00000000">
      <w:pPr>
        <w:numPr>
          <w:ilvl w:val="0"/>
          <w:numId w:val="4"/>
        </w:numPr>
      </w:pPr>
      <w:r>
        <w:t>Rear yard slate patio, walkway, and separate barbecue area. (2013)</w:t>
      </w:r>
    </w:p>
    <w:p w14:paraId="00000038" w14:textId="77777777" w:rsidR="000E6F85" w:rsidRDefault="00000000">
      <w:pPr>
        <w:numPr>
          <w:ilvl w:val="0"/>
          <w:numId w:val="4"/>
        </w:numPr>
      </w:pPr>
      <w:r>
        <w:rPr>
          <w:color w:val="222222"/>
          <w:highlight w:val="white"/>
        </w:rPr>
        <w:t>Rebuilt front porch posts, masonry columns leveled and supported with new concrete bases. (2016)</w:t>
      </w:r>
    </w:p>
    <w:p w14:paraId="00000039" w14:textId="77777777" w:rsidR="000E6F85" w:rsidRDefault="00000000">
      <w:pPr>
        <w:numPr>
          <w:ilvl w:val="0"/>
          <w:numId w:val="4"/>
        </w:numPr>
      </w:pPr>
      <w:r>
        <w:t>New rear yard privacy fencing. (2020 - east side) (2022 - west side)</w:t>
      </w:r>
    </w:p>
    <w:p w14:paraId="0000003A" w14:textId="77777777" w:rsidR="000E6F85" w:rsidRDefault="00000000">
      <w:pPr>
        <w:numPr>
          <w:ilvl w:val="0"/>
          <w:numId w:val="4"/>
        </w:numPr>
      </w:pPr>
      <w:r>
        <w:t xml:space="preserve">Gardens: Lush, low-maintenance perennials, including ostrich ferns, tiger lilies, </w:t>
      </w:r>
      <w:proofErr w:type="spellStart"/>
      <w:r>
        <w:t>hostas</w:t>
      </w:r>
      <w:proofErr w:type="spellEnd"/>
      <w:r>
        <w:t>, ivy, plus two rare dwarf magnolia trees, forsythia and lilac, and a mature climbing rose.</w:t>
      </w:r>
    </w:p>
    <w:sectPr w:rsidR="000E6F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734"/>
    <w:multiLevelType w:val="multilevel"/>
    <w:tmpl w:val="09901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6583D"/>
    <w:multiLevelType w:val="multilevel"/>
    <w:tmpl w:val="C4E06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85665"/>
    <w:multiLevelType w:val="multilevel"/>
    <w:tmpl w:val="67165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F0561A"/>
    <w:multiLevelType w:val="multilevel"/>
    <w:tmpl w:val="C396F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D528F5"/>
    <w:multiLevelType w:val="multilevel"/>
    <w:tmpl w:val="D62A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AA32C6"/>
    <w:multiLevelType w:val="multilevel"/>
    <w:tmpl w:val="06FC7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7380552">
    <w:abstractNumId w:val="0"/>
  </w:num>
  <w:num w:numId="2" w16cid:durableId="472218956">
    <w:abstractNumId w:val="1"/>
  </w:num>
  <w:num w:numId="3" w16cid:durableId="1205412423">
    <w:abstractNumId w:val="4"/>
  </w:num>
  <w:num w:numId="4" w16cid:durableId="1549680054">
    <w:abstractNumId w:val="5"/>
  </w:num>
  <w:num w:numId="5" w16cid:durableId="810485920">
    <w:abstractNumId w:val="2"/>
  </w:num>
  <w:num w:numId="6" w16cid:durableId="1395816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85"/>
    <w:rsid w:val="000E6F85"/>
    <w:rsid w:val="001734CF"/>
    <w:rsid w:val="003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1C99B"/>
  <w15:docId w15:val="{239CE4EC-64C7-BB47-92EE-5C7BEFE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noBlUhKgmW3uZTAE5npqOEM0fA==">AMUW2mXfJE6OX6ENqQBVNJzGdfwNcxW0ZZZj4W6cLZw+202lL5d0kX+l+AfpI/rwASNSrhXoWyLAX/XHogMl3D/+7y8zurZ3Qn42WKnzzZy2D2lZFzEnVkk=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Mainella</cp:lastModifiedBy>
  <cp:revision>2</cp:revision>
  <dcterms:created xsi:type="dcterms:W3CDTF">2023-03-03T15:24:00Z</dcterms:created>
  <dcterms:modified xsi:type="dcterms:W3CDTF">2023-03-03T15:24:00Z</dcterms:modified>
</cp:coreProperties>
</file>